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F6" w:rsidRDefault="00544AF6" w:rsidP="00763EE9">
      <w:pPr>
        <w:tabs>
          <w:tab w:val="left" w:pos="1769"/>
        </w:tabs>
        <w:spacing w:before="240" w:after="0" w:line="240" w:lineRule="auto"/>
        <w:jc w:val="center"/>
        <w:rPr>
          <w:rFonts w:cs="B Mitra"/>
          <w:sz w:val="20"/>
          <w:szCs w:val="20"/>
          <w:rtl/>
        </w:rPr>
      </w:pPr>
      <w:r>
        <w:rPr>
          <w:rFonts w:cs="B Mitra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171450</wp:posOffset>
                </wp:positionV>
                <wp:extent cx="6896100" cy="552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552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F6" w:rsidRPr="00544AF6" w:rsidRDefault="00384600" w:rsidP="001F68D7">
                            <w:pPr>
                              <w:spacing w:before="240"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جدول شماره 5 </w:t>
                            </w:r>
                            <w:r w:rsidR="00544AF6" w:rsidRPr="00544AF6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ـ حداقل امتياز لازم جهت </w:t>
                            </w:r>
                            <w:bookmarkStart w:id="0" w:name="_GoBack"/>
                            <w:bookmarkEnd w:id="0"/>
                            <w:r w:rsidR="00544AF6" w:rsidRPr="00544AF6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تمدید اعضاي هيأت علمي پیمانی (با مرتبه استادیاری)</w:t>
                            </w:r>
                          </w:p>
                          <w:p w:rsidR="00544AF6" w:rsidRDefault="00544AF6" w:rsidP="00544A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2.85pt;margin-top:13.5pt;width:543pt;height:4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B3KmgIAAI8FAAAOAAAAZHJzL2Uyb0RvYy54bWysVMFu2zAMvQ/YPwi6r3aCpGuDOkXQosOA&#10;oi3aDj0rshQbkEVNUmJnXz9StpOgK3YYloMjiuQj+UTy6rprDNspH2qwBZ+c5ZwpK6Gs7abgP17v&#10;vlxwFqKwpTBgVcH3KvDr5edPV61bqClUYErlGYLYsGhdwasY3SLLgqxUI8IZOGVRqcE3IqLoN1np&#10;RYvojcmmeX6eteBL50GqEPD2tlfyZcLXWsn4qHVQkZmCY24xfX36rumbLa/EYuOFq2o5pCH+IYtG&#10;1BaDHqBuRRRs6+s/oJpaegig45mEJgOta6lSDVjNJH9XzUslnEq1IDnBHWgK/w9WPuyePKtLfDvO&#10;rGjwiZ6RNGE3RrEJ0dO6sECrF/fkByngkWrttG/oH6tgXaJ0f6BUdZFJvDy/uDyf5Mi8RN18Pp3N&#10;E+fZ0dv5EL8paBgdCu4xemJS7O5DxIhoOppQMAt3tTHp2YyliwCmLukuCdQ36sZ4thP44rFLJSDE&#10;iRVK5JlRYX0p6RT3RhGEsc9KIyOY/DQlknrxiCmkVDZOelUlStWHmuf4I74o2JhFkhIgIWtM8oA9&#10;AIyWPciI3cMM9uSqUisfnPO/JdY7HzxSZLDx4NzUFvxHAAarGiL39iNJPTXEUuzWHZrQcQ3lHlvH&#10;Qz9Twcm7Gl/wXoT4JDwOET46Lob4iB9toC04DCfOKvC/Prone+xt1HLW4lAWPPzcCq84M98tdv3l&#10;ZDajKU7CbP51ioI/1axPNXbb3AB2AXY2ZpeOZB/NeNQemjfcHyuKiiphJcYuuIx+FG5ivyxwA0m1&#10;WiUznFwn4r19cZLAiWDq0NfuTXg3tHHEAXiAcYDF4l0397bkaWG1jaDr1OpHXgfqcepTDw0bitbK&#10;qZysjnt0+RsAAP//AwBQSwMEFAAGAAgAAAAhAFdZ0HHjAAAACgEAAA8AAABkcnMvZG93bnJldi54&#10;bWxMj81OwzAQhO9IvIO1SFyq1m74aRXiVBVSaYUEEgUO3Nx4G0fE6yh22/D2bE9w29GMZr8pFoNv&#10;xRH72ATSMJ0oEEhVsA3VGj7eV+M5iJgMWdMGQg0/GGFRXl4UJrfhRG943KZacAnF3GhwKXW5lLFy&#10;6E2chA6JvX3ovUks+1ra3py43LcyU+peetMQf3Cmw0eH1ff24DWs1m60lM8vn90mvu59tume1qMv&#10;ra+vhuUDiIRD+gvDGZ/RoWSmXTiQjaLVML6bcVJDNuNJZ1/N1Q2IHV/TWwWyLOT/CeUvAAAA//8D&#10;AFBLAQItABQABgAIAAAAIQC2gziS/gAAAOEBAAATAAAAAAAAAAAAAAAAAAAAAABbQ29udGVudF9U&#10;eXBlc10ueG1sUEsBAi0AFAAGAAgAAAAhADj9If/WAAAAlAEAAAsAAAAAAAAAAAAAAAAALwEAAF9y&#10;ZWxzLy5yZWxzUEsBAi0AFAAGAAgAAAAhAMNQHcqaAgAAjwUAAA4AAAAAAAAAAAAAAAAALgIAAGRy&#10;cy9lMm9Eb2MueG1sUEsBAi0AFAAGAAgAAAAhAFdZ0HHjAAAACgEAAA8AAAAAAAAAAAAAAAAA9AQA&#10;AGRycy9kb3ducmV2LnhtbFBLBQYAAAAABAAEAPMAAAAEBgAAAAA=&#10;" filled="f" strokecolor="black [3213]" strokeweight="2pt">
                <v:textbox>
                  <w:txbxContent>
                    <w:p w:rsidR="00544AF6" w:rsidRPr="00544AF6" w:rsidRDefault="00384600" w:rsidP="001F68D7">
                      <w:pPr>
                        <w:spacing w:before="240" w:after="0" w:line="240" w:lineRule="auto"/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جدول شماره 5 </w:t>
                      </w:r>
                      <w:r w:rsidR="00544AF6" w:rsidRPr="00544AF6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ـ حداقل امتياز لازم جهت </w:t>
                      </w:r>
                      <w:bookmarkStart w:id="1" w:name="_GoBack"/>
                      <w:bookmarkEnd w:id="1"/>
                      <w:r w:rsidR="00544AF6" w:rsidRPr="00544AF6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تمدید اعضاي هيأت علمي پیمانی (با مرتبه استادیاری)</w:t>
                      </w:r>
                    </w:p>
                    <w:p w:rsidR="00544AF6" w:rsidRDefault="00544AF6" w:rsidP="00544AF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04D1E" w:rsidRPr="00763EE9" w:rsidRDefault="00904D1E" w:rsidP="00763EE9">
      <w:pPr>
        <w:tabs>
          <w:tab w:val="left" w:pos="1769"/>
        </w:tabs>
        <w:spacing w:before="240" w:after="0" w:line="240" w:lineRule="auto"/>
        <w:jc w:val="center"/>
        <w:rPr>
          <w:rFonts w:cs="B Mitra"/>
          <w:sz w:val="20"/>
          <w:szCs w:val="20"/>
          <w:rtl/>
        </w:rPr>
      </w:pPr>
    </w:p>
    <w:tbl>
      <w:tblPr>
        <w:tblStyle w:val="TableGrid"/>
        <w:tblpPr w:leftFromText="180" w:rightFromText="180" w:vertAnchor="page" w:horzAnchor="margin" w:tblpXSpec="center" w:tblpY="2536"/>
        <w:bidiVisual/>
        <w:tblW w:w="10890" w:type="dxa"/>
        <w:jc w:val="center"/>
        <w:tblLayout w:type="fixed"/>
        <w:tblLook w:val="04A0" w:firstRow="1" w:lastRow="0" w:firstColumn="1" w:lastColumn="0" w:noHBand="0" w:noVBand="1"/>
      </w:tblPr>
      <w:tblGrid>
        <w:gridCol w:w="894"/>
        <w:gridCol w:w="1798"/>
        <w:gridCol w:w="720"/>
        <w:gridCol w:w="728"/>
        <w:gridCol w:w="582"/>
        <w:gridCol w:w="11"/>
        <w:gridCol w:w="584"/>
        <w:gridCol w:w="630"/>
        <w:gridCol w:w="720"/>
        <w:gridCol w:w="623"/>
        <w:gridCol w:w="630"/>
        <w:gridCol w:w="810"/>
        <w:gridCol w:w="720"/>
        <w:gridCol w:w="699"/>
        <w:gridCol w:w="11"/>
        <w:gridCol w:w="730"/>
      </w:tblGrid>
      <w:tr w:rsidR="00535AA6" w:rsidRPr="00763EE9" w:rsidTr="0030322C">
        <w:trPr>
          <w:cantSplit/>
          <w:trHeight w:val="1373"/>
          <w:jc w:val="center"/>
        </w:trPr>
        <w:tc>
          <w:tcPr>
            <w:tcW w:w="2692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94FEA" w:rsidRPr="00CB2181" w:rsidRDefault="00E94FEA" w:rsidP="0030322C">
            <w:pPr>
              <w:jc w:val="center"/>
              <w:rPr>
                <w:rFonts w:cs="B Nazanin"/>
                <w:b/>
                <w:bCs/>
              </w:rPr>
            </w:pPr>
            <w:r w:rsidRPr="00CB2181">
              <w:rPr>
                <w:rFonts w:cs="B Nazanin" w:hint="cs"/>
                <w:b/>
                <w:bCs/>
                <w:rtl/>
              </w:rPr>
              <w:t>سایر موسسات آموزش عالی</w:t>
            </w:r>
          </w:p>
          <w:p w:rsidR="00535AA6" w:rsidRPr="00CB2181" w:rsidRDefault="00CB2181" w:rsidP="0030322C">
            <w:pPr>
              <w:jc w:val="center"/>
              <w:rPr>
                <w:rFonts w:cs="B Nazanin"/>
                <w:b/>
                <w:bCs/>
                <w:rtl/>
              </w:rPr>
            </w:pPr>
            <w:r w:rsidRPr="00CB2181">
              <w:rPr>
                <w:rFonts w:cs="B Nazanin" w:hint="cs"/>
                <w:b/>
                <w:bCs/>
                <w:rtl/>
              </w:rPr>
              <w:t xml:space="preserve">(دانشگاه صنعتی سیرجان </w:t>
            </w:r>
            <w:r w:rsidRPr="00CB2181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CB2181">
              <w:rPr>
                <w:rFonts w:cs="B Nazanin" w:hint="cs"/>
                <w:b/>
                <w:bCs/>
                <w:rtl/>
              </w:rPr>
              <w:t xml:space="preserve"> مطابق با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E94FEA" w:rsidRPr="00CB2181">
              <w:rPr>
                <w:rFonts w:cs="B Nazanin" w:hint="cs"/>
                <w:b/>
                <w:bCs/>
                <w:rtl/>
              </w:rPr>
              <w:t>تبصره (1) مصوبه (196) مورخ 14 /06/ 96 هیات عالی جذب</w:t>
            </w:r>
            <w:r w:rsidRPr="00CB2181">
              <w:rPr>
                <w:rFonts w:cs="B Nazanin" w:hint="cs"/>
                <w:b/>
                <w:bCs/>
                <w:rtl/>
              </w:rPr>
              <w:t xml:space="preserve"> )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763EE9">
              <w:rPr>
                <w:rFonts w:cs="B Mitra" w:hint="cs"/>
                <w:b/>
                <w:bCs/>
                <w:rtl/>
              </w:rPr>
              <w:t xml:space="preserve"> </w:t>
            </w:r>
            <w:r w:rsidRPr="00763EE9">
              <w:rPr>
                <w:rFonts w:cs="B Mitra"/>
                <w:b/>
                <w:bCs/>
                <w:rtl/>
              </w:rPr>
              <w:br/>
            </w:r>
            <w:r w:rsidRPr="00763EE9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535" w:type="dxa"/>
            <w:gridSpan w:val="5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783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419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763EE9">
              <w:rPr>
                <w:rFonts w:cs="B Mitra"/>
                <w:b/>
                <w:bCs/>
                <w:rtl/>
              </w:rPr>
              <w:br/>
            </w: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741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sz w:val="18"/>
                <w:szCs w:val="18"/>
                <w:rtl/>
              </w:rPr>
              <w:t xml:space="preserve">حداقل امتياز كل از مجموع مواد1 تا 4 </w:t>
            </w:r>
          </w:p>
        </w:tc>
      </w:tr>
      <w:tr w:rsidR="00C7398C" w:rsidRPr="00763EE9" w:rsidTr="0030322C">
        <w:trPr>
          <w:cantSplit/>
          <w:trHeight w:val="1134"/>
          <w:jc w:val="center"/>
        </w:trPr>
        <w:tc>
          <w:tcPr>
            <w:tcW w:w="2692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5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59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741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tbRl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6"/>
                <w:szCs w:val="16"/>
                <w:rtl/>
              </w:rPr>
              <w:t>ستون 14</w:t>
            </w:r>
          </w:p>
        </w:tc>
      </w:tr>
      <w:tr w:rsidR="00C7398C" w:rsidRPr="00763EE9" w:rsidTr="0030322C">
        <w:trPr>
          <w:cantSplit/>
          <w:trHeight w:val="542"/>
          <w:jc w:val="center"/>
        </w:trPr>
        <w:tc>
          <w:tcPr>
            <w:tcW w:w="2692" w:type="dxa"/>
            <w:gridSpan w:val="2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63EE9"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 w:rsidRPr="00763EE9">
              <w:rPr>
                <w:rFonts w:cs="B Mitra"/>
                <w:sz w:val="16"/>
                <w:szCs w:val="16"/>
              </w:rPr>
              <w:t xml:space="preserve"> </w:t>
            </w:r>
            <w:r w:rsidRPr="00763EE9"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</w:tr>
      <w:tr w:rsidR="00C7398C" w:rsidRPr="00763EE9" w:rsidTr="0030322C">
        <w:trPr>
          <w:cantSplit/>
          <w:trHeight w:val="1065"/>
          <w:jc w:val="center"/>
        </w:trPr>
        <w:tc>
          <w:tcPr>
            <w:tcW w:w="2692" w:type="dxa"/>
            <w:gridSpan w:val="2"/>
            <w:vMerge/>
            <w:tcBorders>
              <w:left w:val="single" w:sz="18" w:space="0" w:color="auto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35AA6" w:rsidRPr="00763EE9" w:rsidRDefault="00535AA6" w:rsidP="0030322C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AB3AD1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ارزش از </w:t>
            </w:r>
            <w:r w:rsidRPr="009413FC">
              <w:rPr>
                <w:rFonts w:cs="B Titr" w:hint="cs"/>
                <w:b/>
                <w:bCs/>
                <w:rtl/>
              </w:rPr>
              <w:t>20</w:t>
            </w:r>
          </w:p>
        </w:tc>
        <w:tc>
          <w:tcPr>
            <w:tcW w:w="5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</w:p>
        </w:tc>
      </w:tr>
      <w:tr w:rsidR="00C7398C" w:rsidRPr="00763EE9" w:rsidTr="0030322C">
        <w:trPr>
          <w:cantSplit/>
          <w:trHeight w:val="360"/>
          <w:jc w:val="center"/>
        </w:trPr>
        <w:tc>
          <w:tcPr>
            <w:tcW w:w="894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79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28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/>
                <w:b/>
                <w:bCs/>
                <w:sz w:val="20"/>
                <w:szCs w:val="20"/>
              </w:rPr>
              <w:t xml:space="preserve"> </w:t>
            </w: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82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763EE9" w:rsidRDefault="00535AA6" w:rsidP="0030322C">
            <w:pPr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763EE9">
              <w:rPr>
                <w:rFonts w:cs="B Mitra" w:hint="cs"/>
                <w:b/>
                <w:bCs/>
                <w:sz w:val="12"/>
                <w:szCs w:val="12"/>
                <w:rtl/>
              </w:rPr>
              <w:t>*مطابق جدول</w:t>
            </w:r>
          </w:p>
        </w:tc>
        <w:tc>
          <w:tcPr>
            <w:tcW w:w="595" w:type="dxa"/>
            <w:gridSpan w:val="2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i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623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65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41" w:type="dxa"/>
            <w:gridSpan w:val="2"/>
            <w:tcBorders>
              <w:top w:val="dotDash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535AA6" w:rsidRPr="00FD1917" w:rsidRDefault="00535AA6" w:rsidP="0030322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Titr" w:hint="cs"/>
                <w:b/>
                <w:bCs/>
                <w:sz w:val="20"/>
                <w:szCs w:val="20"/>
                <w:rtl/>
              </w:rPr>
              <w:t>120</w:t>
            </w:r>
          </w:p>
        </w:tc>
      </w:tr>
      <w:tr w:rsidR="00D5738B" w:rsidRPr="00763EE9" w:rsidTr="0030322C">
        <w:trPr>
          <w:cantSplit/>
          <w:trHeight w:val="783"/>
          <w:jc w:val="center"/>
        </w:trPr>
        <w:tc>
          <w:tcPr>
            <w:tcW w:w="894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پیمانی به رسمی آزمایشی</w:t>
            </w:r>
          </w:p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sz w:val="20"/>
                <w:szCs w:val="20"/>
                <w:rtl/>
              </w:rPr>
              <w:t>(استادیار) 30%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2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58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95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5/7</w:t>
            </w:r>
          </w:p>
        </w:tc>
        <w:tc>
          <w:tcPr>
            <w:tcW w:w="62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490F86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5/19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5/1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41" w:type="dxa"/>
            <w:gridSpan w:val="2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36</w:t>
            </w:r>
          </w:p>
        </w:tc>
      </w:tr>
      <w:tr w:rsidR="00D5738B" w:rsidRPr="00763EE9" w:rsidTr="0030322C">
        <w:trPr>
          <w:cantSplit/>
          <w:trHeight w:val="711"/>
          <w:jc w:val="center"/>
        </w:trPr>
        <w:tc>
          <w:tcPr>
            <w:tcW w:w="894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ششم پیمانی 55%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65/1</w:t>
            </w:r>
          </w:p>
        </w:tc>
        <w:tc>
          <w:tcPr>
            <w:tcW w:w="72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825/0</w:t>
            </w:r>
          </w:p>
        </w:tc>
        <w:tc>
          <w:tcPr>
            <w:tcW w:w="58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95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125/4</w:t>
            </w:r>
          </w:p>
        </w:tc>
        <w:tc>
          <w:tcPr>
            <w:tcW w:w="62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490F86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95/4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725/10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825/0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65/1</w:t>
            </w:r>
          </w:p>
        </w:tc>
        <w:tc>
          <w:tcPr>
            <w:tcW w:w="741" w:type="dxa"/>
            <w:gridSpan w:val="2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8/19</w:t>
            </w:r>
          </w:p>
        </w:tc>
      </w:tr>
      <w:tr w:rsidR="00D5738B" w:rsidRPr="00763EE9" w:rsidTr="0030322C">
        <w:trPr>
          <w:cantSplit/>
          <w:trHeight w:val="702"/>
          <w:jc w:val="center"/>
        </w:trPr>
        <w:tc>
          <w:tcPr>
            <w:tcW w:w="894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8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هفتم پیمانی</w:t>
            </w:r>
          </w:p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70%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1/2</w:t>
            </w:r>
          </w:p>
        </w:tc>
        <w:tc>
          <w:tcPr>
            <w:tcW w:w="72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05/1</w:t>
            </w:r>
          </w:p>
        </w:tc>
        <w:tc>
          <w:tcPr>
            <w:tcW w:w="58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95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25/5</w:t>
            </w:r>
          </w:p>
        </w:tc>
        <w:tc>
          <w:tcPr>
            <w:tcW w:w="62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490F86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3/6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65/13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05/1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1/2</w:t>
            </w:r>
          </w:p>
        </w:tc>
        <w:tc>
          <w:tcPr>
            <w:tcW w:w="741" w:type="dxa"/>
            <w:gridSpan w:val="2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2/25</w:t>
            </w:r>
          </w:p>
        </w:tc>
      </w:tr>
      <w:tr w:rsidR="00D5738B" w:rsidRPr="00763EE9" w:rsidTr="0030322C">
        <w:trPr>
          <w:cantSplit/>
          <w:trHeight w:val="630"/>
          <w:jc w:val="center"/>
        </w:trPr>
        <w:tc>
          <w:tcPr>
            <w:tcW w:w="894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98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تمدید سال هشتم پیمانی</w:t>
            </w:r>
          </w:p>
          <w:p w:rsidR="00D5738B" w:rsidRPr="00763EE9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sz w:val="18"/>
                <w:szCs w:val="18"/>
                <w:rtl/>
              </w:rPr>
              <w:t>85%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55/2</w:t>
            </w:r>
          </w:p>
        </w:tc>
        <w:tc>
          <w:tcPr>
            <w:tcW w:w="728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275/1</w:t>
            </w:r>
          </w:p>
        </w:tc>
        <w:tc>
          <w:tcPr>
            <w:tcW w:w="582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595" w:type="dxa"/>
            <w:gridSpan w:val="2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375/6</w:t>
            </w:r>
          </w:p>
        </w:tc>
        <w:tc>
          <w:tcPr>
            <w:tcW w:w="623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490F86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65/7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57/16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275/1</w:t>
            </w:r>
          </w:p>
        </w:tc>
        <w:tc>
          <w:tcPr>
            <w:tcW w:w="699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55/2</w:t>
            </w:r>
          </w:p>
        </w:tc>
        <w:tc>
          <w:tcPr>
            <w:tcW w:w="741" w:type="dxa"/>
            <w:gridSpan w:val="2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000000"/>
            </w:tcBorders>
            <w:shd w:val="clear" w:color="auto" w:fill="FFFFFF" w:themeFill="background1"/>
            <w:vAlign w:val="center"/>
          </w:tcPr>
          <w:p w:rsidR="00D5738B" w:rsidRPr="00FD1917" w:rsidRDefault="00D5738B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D1917">
              <w:rPr>
                <w:rFonts w:cs="B Mitra" w:hint="cs"/>
                <w:b/>
                <w:bCs/>
                <w:sz w:val="20"/>
                <w:szCs w:val="20"/>
                <w:rtl/>
              </w:rPr>
              <w:t>6/30</w:t>
            </w:r>
          </w:p>
        </w:tc>
      </w:tr>
      <w:tr w:rsidR="00C7398C" w:rsidRPr="00763EE9" w:rsidTr="0030322C">
        <w:trPr>
          <w:cantSplit/>
          <w:trHeight w:val="964"/>
          <w:jc w:val="center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763EE9">
              <w:rPr>
                <w:rFonts w:cs="B Mitra" w:hint="cs"/>
                <w:b/>
                <w:bCs/>
                <w:rtl/>
              </w:rPr>
              <w:t>امتیاز مورد تائید کمیته منتخب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i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</w:tr>
      <w:tr w:rsidR="00C7398C" w:rsidRPr="00763EE9" w:rsidTr="0030322C">
        <w:trPr>
          <w:trHeight w:val="1002"/>
          <w:jc w:val="center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ind w:left="113" w:right="113"/>
              <w:jc w:val="center"/>
              <w:rPr>
                <w:rFonts w:cs="B Mitra"/>
                <w:color w:val="FFFFFF" w:themeColor="background1"/>
                <w:sz w:val="16"/>
                <w:szCs w:val="16"/>
                <w:rtl/>
              </w:rPr>
            </w:pPr>
            <w:r w:rsidRPr="00763EE9">
              <w:rPr>
                <w:rFonts w:cs="B Mitra" w:hint="cs"/>
                <w:b/>
                <w:bCs/>
                <w:sz w:val="19"/>
                <w:szCs w:val="19"/>
                <w:rtl/>
              </w:rPr>
              <w:t>امتیاز مورد تائید کمیسیون تخصصی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6"/>
                <w:szCs w:val="16"/>
                <w:rtl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b/>
                <w:bCs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i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12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7398C" w:rsidRPr="00763EE9" w:rsidRDefault="00C7398C" w:rsidP="0030322C">
            <w:pPr>
              <w:jc w:val="center"/>
              <w:rPr>
                <w:rFonts w:cs="B Mitra"/>
                <w:color w:val="FFFFFF" w:themeColor="background1"/>
                <w:sz w:val="18"/>
                <w:szCs w:val="18"/>
                <w:rtl/>
              </w:rPr>
            </w:pPr>
          </w:p>
        </w:tc>
      </w:tr>
    </w:tbl>
    <w:p w:rsidR="00904D1E" w:rsidRPr="00763EE9" w:rsidRDefault="00544AF6" w:rsidP="00EE4683">
      <w:pPr>
        <w:tabs>
          <w:tab w:val="left" w:pos="1769"/>
        </w:tabs>
        <w:spacing w:before="240" w:after="0" w:line="240" w:lineRule="auto"/>
        <w:rPr>
          <w:rFonts w:cs="B Mitra"/>
          <w:sz w:val="10"/>
          <w:szCs w:val="10"/>
          <w:rtl/>
        </w:rPr>
      </w:pPr>
      <w:r>
        <w:rPr>
          <w:rFonts w:cs="B Mitra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-46355</wp:posOffset>
                </wp:positionH>
                <wp:positionV relativeFrom="paragraph">
                  <wp:posOffset>169545</wp:posOffset>
                </wp:positionV>
                <wp:extent cx="6905625" cy="3714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AF6" w:rsidRPr="00384600" w:rsidRDefault="00544AF6" w:rsidP="00544AF6">
                            <w:pPr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نام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="00BC3DBF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و نام‌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خانوادگی:   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      </w:t>
                            </w:r>
                            <w:r w:rsidR="00886A32"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 w:rsidR="00886A32"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    </w:t>
                            </w:r>
                            <w:r w:rsidR="00886A32"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تمدید سال</w:t>
                            </w:r>
                            <w:r w:rsid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:</w:t>
                            </w:r>
                            <w:r w:rsidR="00886A32"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         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</w:t>
                            </w:r>
                            <w:r w:rsidR="00886A32"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    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مرتبه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>:</w:t>
                            </w:r>
                            <w:r w:rsidR="00886A32"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استادیاری  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</w:t>
                            </w:r>
                            <w:r w:rsidRPr="00384600"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</w:rPr>
                              <w:t xml:space="preserve">            </w:t>
                            </w:r>
                            <w:r w:rsidRPr="0038460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رشته: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-3.65pt;margin-top:13.35pt;width:543.75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XQnQIAAJYFAAAOAAAAZHJzL2Uyb0RvYy54bWysVEtv2zAMvg/YfxB0X/1Y0q5GnSJo0WFA&#10;0RVth54VWY4NyKImKbGzXz9Ksp2gK3YYloMiiuTHhz/y6nroJNkLY1tQJc3OUkqE4lC1alvSHy93&#10;n75QYh1TFZOgREkPwtLr1ccPV70uRA4NyEoYgiDKFr0uaeOcLpLE8kZ0zJ6BFgqVNZiOORTNNqkM&#10;6xG9k0mepudJD6bSBriwFl9vo5KuAn5dC+6+17UVjsiSYm4unCacG38mqytWbA3TTcvHNNg/ZNGx&#10;VmHQGeqWOUZ2pv0Dqmu5AQu1O+PQJVDXLRehBqwmS99U89wwLUIt2Byr5zbZ/wfLH/aPhrRVSXNK&#10;FOvwEz1h05jaSkFy355e2wKtnvWjGSWLV1/rUJvO/2MVZAgtPcwtFYMjHB/PL9Pleb6khKPu80W2&#10;uFh60OTorY11XwV0xF9KajB66CTb31sXTScTH0zBXSslvrNCKn9akG3l34LgeSNupCF7hl/cDdkY&#10;7cQKY3vPxBcWSwk3d5Aioj6JGjuCyechkcDFIybjXCiXRVXDKhFDLVP8TcGmLEKhUiGgR64xyRl7&#10;BJgsI8iEHcse7b2rCFSendO/JRadZ48QGZSbnbtWgXkPQGJVY+RoPzUptsZ3yQ2bIbAlWPqXDVQH&#10;ZJCBOFpW87sWP+Q9s+6RGZwlnDrcD+47HrWEvqQw3ihpwPx6793bI8VRS0mPs1lS+3PHjKBEflNI&#10;/stssfDDHITF8iJHwZxqNqcatetuAMmQ4SbSPFy9vZPTtTbQveIaWfuoqGKKY+yScmcm4cbFnYGL&#10;iIv1OpjhAGvm7tWz5h7c99kT9WV4ZUaPbHY4Bw8wzTEr3pA62npPBeudg7oNjD/2dfwCOPyBSuOi&#10;8tvlVA5Wx3W6+g0AAP//AwBQSwMEFAAGAAgAAAAhAJhSHivhAAAACQEAAA8AAABkcnMvZG93bnJl&#10;di54bWxMj0FLAzEUhO+C/yE8wUtpEyO2y7rZUoTaIlSwtgdv6eZ1s7h5WTZpu/5705Mehxlmvinm&#10;g2vZGfvQeFLwMBHAkCpvGqoV7D6X4wxYiJqMbj2hgh8MMC9vbwqdG3+hDzxvY81SCYVcK7Axdjnn&#10;obLodJj4Dil5R987HZPsa256fUnlruVSiCl3uqG0YHWHLxar7+3JKViu7GjB3zb7bh3ej06uu9fV&#10;6Eup+7th8Qws4hD/wnDFT+hQJqaDP5EJrFUwnj2mpAI5nQG7+iITEthBQfYkgZcF//+g/AUAAP//&#10;AwBQSwECLQAUAAYACAAAACEAtoM4kv4AAADhAQAAEwAAAAAAAAAAAAAAAAAAAAAAW0NvbnRlbnRf&#10;VHlwZXNdLnhtbFBLAQItABQABgAIAAAAIQA4/SH/1gAAAJQBAAALAAAAAAAAAAAAAAAAAC8BAABf&#10;cmVscy8ucmVsc1BLAQItABQABgAIAAAAIQBAikXQnQIAAJYFAAAOAAAAAAAAAAAAAAAAAC4CAABk&#10;cnMvZTJvRG9jLnhtbFBLAQItABQABgAIAAAAIQCYUh4r4QAAAAkBAAAPAAAAAAAAAAAAAAAAAPcE&#10;AABkcnMvZG93bnJldi54bWxQSwUGAAAAAAQABADzAAAABQYAAAAA&#10;" filled="f" strokecolor="black [3213]" strokeweight="2pt">
                <v:textbox>
                  <w:txbxContent>
                    <w:p w:rsidR="00544AF6" w:rsidRPr="00384600" w:rsidRDefault="00544AF6" w:rsidP="00544AF6">
                      <w:pPr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</w:pP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نام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="00BC3DBF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و نام‌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خانوادگی:   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      </w:t>
                      </w:r>
                      <w:r w:rsidR="00886A32"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 w:rsidR="00886A32"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    </w:t>
                      </w:r>
                      <w:r w:rsidR="00886A32"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تمدید سال</w:t>
                      </w:r>
                      <w:r w:rsid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:</w:t>
                      </w:r>
                      <w:r w:rsidR="00886A32"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         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  </w:t>
                      </w:r>
                      <w:r w:rsidR="00886A32"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    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>مرتبه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>:</w:t>
                      </w:r>
                      <w:r w:rsidR="00886A32"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استادیاری  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   </w:t>
                      </w:r>
                      <w:r w:rsidRPr="00384600">
                        <w:rPr>
                          <w:rFonts w:cs="B Mitra"/>
                          <w:b/>
                          <w:bCs/>
                          <w:color w:val="000000" w:themeColor="text1"/>
                        </w:rPr>
                        <w:t xml:space="preserve">            </w:t>
                      </w:r>
                      <w:r w:rsidRPr="00384600">
                        <w:rPr>
                          <w:rFonts w:cs="B Mitra" w:hint="cs"/>
                          <w:b/>
                          <w:bCs/>
                          <w:color w:val="000000" w:themeColor="text1"/>
                          <w:rtl/>
                        </w:rPr>
                        <w:t xml:space="preserve">   رشته: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67C1E" w:rsidRPr="00967C1E" w:rsidRDefault="00967C1E" w:rsidP="00EE4683">
      <w:pPr>
        <w:tabs>
          <w:tab w:val="left" w:pos="1769"/>
        </w:tabs>
        <w:spacing w:before="240" w:after="0" w:line="240" w:lineRule="auto"/>
        <w:rPr>
          <w:rFonts w:cs="B Mitra"/>
          <w:sz w:val="10"/>
          <w:szCs w:val="10"/>
          <w:rtl/>
        </w:rPr>
      </w:pPr>
    </w:p>
    <w:tbl>
      <w:tblPr>
        <w:tblStyle w:val="TableGrid"/>
        <w:tblpPr w:leftFromText="180" w:rightFromText="180" w:vertAnchor="page" w:horzAnchor="margin" w:tblpXSpec="center" w:tblpY="12676"/>
        <w:bidiVisual/>
        <w:tblW w:w="10890" w:type="dxa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5919"/>
        <w:gridCol w:w="4971"/>
      </w:tblGrid>
      <w:tr w:rsidR="0079546A" w:rsidTr="00296C3C">
        <w:trPr>
          <w:trHeight w:val="1305"/>
          <w:jc w:val="center"/>
        </w:trPr>
        <w:tc>
          <w:tcPr>
            <w:tcW w:w="5919" w:type="dxa"/>
          </w:tcPr>
          <w:p w:rsidR="00885D84" w:rsidRPr="001338CF" w:rsidRDefault="00184290" w:rsidP="00296C3C">
            <w:pPr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1338CF">
              <w:rPr>
                <w:rFonts w:cs="B Mitra" w:hint="cs"/>
                <w:b/>
                <w:bCs/>
                <w:rtl/>
              </w:rPr>
              <w:t>دبیر کمیته منتخب:</w:t>
            </w:r>
          </w:p>
          <w:p w:rsidR="00184290" w:rsidRPr="001338CF" w:rsidRDefault="00184290" w:rsidP="00296C3C">
            <w:pPr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1338CF">
              <w:rPr>
                <w:rFonts w:cs="B Mitra" w:hint="cs"/>
                <w:b/>
                <w:bCs/>
                <w:rtl/>
              </w:rPr>
              <w:t>امضاء:</w:t>
            </w:r>
          </w:p>
        </w:tc>
        <w:tc>
          <w:tcPr>
            <w:tcW w:w="4971" w:type="dxa"/>
          </w:tcPr>
          <w:p w:rsidR="00184290" w:rsidRPr="001338CF" w:rsidRDefault="00184290" w:rsidP="00296C3C">
            <w:pPr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1338CF">
              <w:rPr>
                <w:rFonts w:cs="B Mitra" w:hint="cs"/>
                <w:b/>
                <w:bCs/>
                <w:rtl/>
              </w:rPr>
              <w:t>رئیس کمیسیون تخصصی:</w:t>
            </w:r>
          </w:p>
          <w:p w:rsidR="00184290" w:rsidRPr="001338CF" w:rsidRDefault="00184290" w:rsidP="00296C3C">
            <w:pPr>
              <w:tabs>
                <w:tab w:val="left" w:pos="1769"/>
              </w:tabs>
              <w:spacing w:before="240"/>
              <w:jc w:val="center"/>
              <w:rPr>
                <w:rFonts w:cs="B Mitra"/>
                <w:b/>
                <w:bCs/>
                <w:rtl/>
              </w:rPr>
            </w:pPr>
            <w:r w:rsidRPr="001338CF">
              <w:rPr>
                <w:rFonts w:cs="B Mitra" w:hint="cs"/>
                <w:b/>
                <w:bCs/>
                <w:rtl/>
              </w:rPr>
              <w:t>امضاء:</w:t>
            </w:r>
          </w:p>
        </w:tc>
      </w:tr>
    </w:tbl>
    <w:p w:rsidR="00653B03" w:rsidRDefault="00653B03" w:rsidP="00EE4683">
      <w:pPr>
        <w:tabs>
          <w:tab w:val="left" w:pos="1769"/>
        </w:tabs>
        <w:spacing w:before="240" w:after="0" w:line="240" w:lineRule="auto"/>
        <w:rPr>
          <w:rFonts w:cs="B Mitra"/>
          <w:rtl/>
        </w:rPr>
      </w:pPr>
    </w:p>
    <w:p w:rsidR="00967C1E" w:rsidRPr="00904D1E" w:rsidRDefault="00967C1E" w:rsidP="00EE4683">
      <w:pPr>
        <w:tabs>
          <w:tab w:val="left" w:pos="1769"/>
        </w:tabs>
        <w:spacing w:before="240" w:after="0" w:line="240" w:lineRule="auto"/>
        <w:rPr>
          <w:rFonts w:cs="B Mitra"/>
        </w:rPr>
      </w:pPr>
    </w:p>
    <w:p w:rsidR="00EE4683" w:rsidRDefault="00EE4683" w:rsidP="00EE4683"/>
    <w:sectPr w:rsidR="00EE4683" w:rsidSect="00EE4683">
      <w:pgSz w:w="11907" w:h="16840" w:code="9"/>
      <w:pgMar w:top="510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78B" w:rsidRDefault="00AD178B" w:rsidP="00EE4683">
      <w:pPr>
        <w:spacing w:after="0" w:line="240" w:lineRule="auto"/>
      </w:pPr>
      <w:r>
        <w:separator/>
      </w:r>
    </w:p>
  </w:endnote>
  <w:endnote w:type="continuationSeparator" w:id="0">
    <w:p w:rsidR="00AD178B" w:rsidRDefault="00AD178B" w:rsidP="00EE4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78B" w:rsidRDefault="00AD178B" w:rsidP="00EE4683">
      <w:pPr>
        <w:spacing w:after="0" w:line="240" w:lineRule="auto"/>
      </w:pPr>
      <w:r>
        <w:separator/>
      </w:r>
    </w:p>
  </w:footnote>
  <w:footnote w:type="continuationSeparator" w:id="0">
    <w:p w:rsidR="00AD178B" w:rsidRDefault="00AD178B" w:rsidP="00EE4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683"/>
    <w:rsid w:val="00064FDF"/>
    <w:rsid w:val="00096B41"/>
    <w:rsid w:val="00107565"/>
    <w:rsid w:val="00116E5D"/>
    <w:rsid w:val="001338CF"/>
    <w:rsid w:val="00184290"/>
    <w:rsid w:val="00187C2E"/>
    <w:rsid w:val="001A2D18"/>
    <w:rsid w:val="001D0180"/>
    <w:rsid w:val="001D5714"/>
    <w:rsid w:val="001F2598"/>
    <w:rsid w:val="001F68D7"/>
    <w:rsid w:val="00202202"/>
    <w:rsid w:val="0021371B"/>
    <w:rsid w:val="00266E55"/>
    <w:rsid w:val="00296C3C"/>
    <w:rsid w:val="002C027A"/>
    <w:rsid w:val="0030085A"/>
    <w:rsid w:val="0030322C"/>
    <w:rsid w:val="00313170"/>
    <w:rsid w:val="00364732"/>
    <w:rsid w:val="00384600"/>
    <w:rsid w:val="00391F15"/>
    <w:rsid w:val="003D56C5"/>
    <w:rsid w:val="00431E01"/>
    <w:rsid w:val="00454A77"/>
    <w:rsid w:val="00490F86"/>
    <w:rsid w:val="004A2F17"/>
    <w:rsid w:val="004C0D49"/>
    <w:rsid w:val="005154E5"/>
    <w:rsid w:val="00535AA6"/>
    <w:rsid w:val="00544AF6"/>
    <w:rsid w:val="00580550"/>
    <w:rsid w:val="005A3AEA"/>
    <w:rsid w:val="005A3CC6"/>
    <w:rsid w:val="005B1D5B"/>
    <w:rsid w:val="005D7CBD"/>
    <w:rsid w:val="00621118"/>
    <w:rsid w:val="00653B03"/>
    <w:rsid w:val="00672B0E"/>
    <w:rsid w:val="006B144C"/>
    <w:rsid w:val="006D2EFB"/>
    <w:rsid w:val="00720A78"/>
    <w:rsid w:val="00741DCC"/>
    <w:rsid w:val="00763EE9"/>
    <w:rsid w:val="00773EFE"/>
    <w:rsid w:val="007902DB"/>
    <w:rsid w:val="0079546A"/>
    <w:rsid w:val="00797992"/>
    <w:rsid w:val="007D77C8"/>
    <w:rsid w:val="007E2D49"/>
    <w:rsid w:val="007F0181"/>
    <w:rsid w:val="00845CD1"/>
    <w:rsid w:val="00870B13"/>
    <w:rsid w:val="0088180C"/>
    <w:rsid w:val="00885D84"/>
    <w:rsid w:val="00886A32"/>
    <w:rsid w:val="008874D5"/>
    <w:rsid w:val="008B3290"/>
    <w:rsid w:val="008D626A"/>
    <w:rsid w:val="0090051A"/>
    <w:rsid w:val="00904D1E"/>
    <w:rsid w:val="009317CE"/>
    <w:rsid w:val="009413FC"/>
    <w:rsid w:val="00941BC4"/>
    <w:rsid w:val="009431E2"/>
    <w:rsid w:val="00961E44"/>
    <w:rsid w:val="00967C1E"/>
    <w:rsid w:val="00972721"/>
    <w:rsid w:val="009B615D"/>
    <w:rsid w:val="009C077D"/>
    <w:rsid w:val="00AA03F5"/>
    <w:rsid w:val="00AB3AD1"/>
    <w:rsid w:val="00AD178B"/>
    <w:rsid w:val="00AD6084"/>
    <w:rsid w:val="00AD68F3"/>
    <w:rsid w:val="00AE228C"/>
    <w:rsid w:val="00B01C50"/>
    <w:rsid w:val="00B06DF2"/>
    <w:rsid w:val="00B110D7"/>
    <w:rsid w:val="00B12639"/>
    <w:rsid w:val="00B320DF"/>
    <w:rsid w:val="00B64982"/>
    <w:rsid w:val="00B771D7"/>
    <w:rsid w:val="00B81287"/>
    <w:rsid w:val="00BC1FE7"/>
    <w:rsid w:val="00BC3DBF"/>
    <w:rsid w:val="00C038D7"/>
    <w:rsid w:val="00C36EEB"/>
    <w:rsid w:val="00C7398C"/>
    <w:rsid w:val="00C8007D"/>
    <w:rsid w:val="00CB2181"/>
    <w:rsid w:val="00CC1145"/>
    <w:rsid w:val="00CC1437"/>
    <w:rsid w:val="00CF507B"/>
    <w:rsid w:val="00D14D92"/>
    <w:rsid w:val="00D20F5A"/>
    <w:rsid w:val="00D465AA"/>
    <w:rsid w:val="00D5738B"/>
    <w:rsid w:val="00DB253F"/>
    <w:rsid w:val="00DE4D05"/>
    <w:rsid w:val="00E37812"/>
    <w:rsid w:val="00E56CEF"/>
    <w:rsid w:val="00E94FEA"/>
    <w:rsid w:val="00EB695C"/>
    <w:rsid w:val="00EE3237"/>
    <w:rsid w:val="00EE4683"/>
    <w:rsid w:val="00F07913"/>
    <w:rsid w:val="00F375DA"/>
    <w:rsid w:val="00F40B88"/>
    <w:rsid w:val="00FB738A"/>
    <w:rsid w:val="00FD1917"/>
    <w:rsid w:val="00FF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3D2947-E323-450C-B10C-1C64856BA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683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683"/>
    <w:pPr>
      <w:spacing w:after="0" w:line="240" w:lineRule="auto"/>
    </w:pPr>
    <w:rPr>
      <w:rFonts w:eastAsiaTheme="minorEastAsia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683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E4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683"/>
    <w:rPr>
      <w:rFonts w:eastAsiaTheme="minorEastAsia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98C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F9B57-CC4D-40A6-940E-4E57293E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moslemi</dc:creator>
  <cp:lastModifiedBy>admin2</cp:lastModifiedBy>
  <cp:revision>63</cp:revision>
  <cp:lastPrinted>2020-12-06T08:13:00Z</cp:lastPrinted>
  <dcterms:created xsi:type="dcterms:W3CDTF">2022-06-26T18:25:00Z</dcterms:created>
  <dcterms:modified xsi:type="dcterms:W3CDTF">2022-11-01T18:40:00Z</dcterms:modified>
</cp:coreProperties>
</file>